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FAA4" w14:textId="77777777" w:rsidR="00046FA5" w:rsidRPr="0086246D" w:rsidRDefault="005A5590">
      <w:pPr>
        <w:rPr>
          <w:rFonts w:ascii="Arial" w:hAnsi="Arial"/>
          <w:b/>
          <w:sz w:val="40"/>
          <w:szCs w:val="40"/>
        </w:rPr>
      </w:pPr>
      <w:r w:rsidRPr="0086246D">
        <w:rPr>
          <w:rFonts w:ascii="Arial" w:hAnsi="Arial"/>
          <w:b/>
          <w:sz w:val="40"/>
          <w:szCs w:val="40"/>
        </w:rPr>
        <w:t>The Crawford Street Market</w:t>
      </w:r>
    </w:p>
    <w:p w14:paraId="49452677" w14:textId="77777777" w:rsidR="005A5590" w:rsidRPr="0086246D" w:rsidRDefault="005A5590">
      <w:pPr>
        <w:rPr>
          <w:rFonts w:ascii="Apple Chancery" w:hAnsi="Apple Chancery" w:cs="Apple Chancery"/>
          <w:b/>
        </w:rPr>
      </w:pPr>
      <w:r>
        <w:rPr>
          <w:rFonts w:ascii="Arial" w:hAnsi="Arial"/>
          <w:b/>
          <w:sz w:val="22"/>
          <w:szCs w:val="22"/>
        </w:rPr>
        <w:tab/>
      </w:r>
      <w:r w:rsidRPr="0086246D">
        <w:rPr>
          <w:rFonts w:ascii="Arial" w:hAnsi="Arial"/>
          <w:sz w:val="22"/>
          <w:szCs w:val="22"/>
        </w:rPr>
        <w:t>Sponsored by</w:t>
      </w:r>
      <w:r w:rsidRPr="0086246D">
        <w:rPr>
          <w:rFonts w:ascii="Arial" w:hAnsi="Arial"/>
        </w:rPr>
        <w:t xml:space="preserve"> </w:t>
      </w:r>
      <w:r w:rsidRPr="0086246D">
        <w:rPr>
          <w:rFonts w:ascii="Apple Chancery" w:hAnsi="Apple Chancery" w:cs="Apple Chancery"/>
          <w:b/>
          <w:sz w:val="32"/>
          <w:szCs w:val="32"/>
        </w:rPr>
        <w:t>The Gaslight Gallery</w:t>
      </w:r>
    </w:p>
    <w:p w14:paraId="7CE1889B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pple Chancery" w:hAnsi="Apple Chancery" w:cs="Apple Chancery"/>
          <w:b/>
        </w:rPr>
        <w:tab/>
      </w:r>
      <w:r w:rsidRPr="0086246D">
        <w:rPr>
          <w:rFonts w:ascii="Apple Chancery" w:hAnsi="Apple Chancery" w:cs="Apple Chancery"/>
          <w:b/>
        </w:rPr>
        <w:tab/>
      </w:r>
      <w:r w:rsidRPr="0086246D">
        <w:rPr>
          <w:rFonts w:ascii="Apple Chancery" w:hAnsi="Apple Chancery" w:cs="Apple Chancery"/>
          <w:b/>
        </w:rPr>
        <w:tab/>
      </w:r>
      <w:r w:rsidRPr="0086246D">
        <w:rPr>
          <w:rFonts w:ascii="Apple Chancery" w:hAnsi="Apple Chancery" w:cs="Apple Chancery"/>
          <w:b/>
        </w:rPr>
        <w:tab/>
      </w:r>
      <w:r w:rsidRPr="0086246D">
        <w:rPr>
          <w:rFonts w:ascii="Arial" w:hAnsi="Arial" w:cs="Arial"/>
          <w:sz w:val="22"/>
          <w:szCs w:val="22"/>
        </w:rPr>
        <w:t>117 E. Crawford St., Findlay</w:t>
      </w:r>
    </w:p>
    <w:p w14:paraId="7342994B" w14:textId="77777777" w:rsidR="005A5590" w:rsidRPr="0086246D" w:rsidRDefault="005A5590">
      <w:pPr>
        <w:rPr>
          <w:rFonts w:ascii="Arial" w:hAnsi="Arial" w:cs="Arial"/>
        </w:rPr>
      </w:pPr>
      <w:r w:rsidRPr="0086246D">
        <w:rPr>
          <w:rFonts w:ascii="Arial" w:hAnsi="Arial" w:cs="Arial"/>
        </w:rPr>
        <w:tab/>
      </w:r>
      <w:r w:rsidRPr="0086246D">
        <w:rPr>
          <w:rFonts w:ascii="Arial" w:hAnsi="Arial" w:cs="Arial"/>
        </w:rPr>
        <w:tab/>
        <w:t>For information:  419 306-5720</w:t>
      </w:r>
    </w:p>
    <w:p w14:paraId="5CFFBD2B" w14:textId="77777777" w:rsidR="005A5590" w:rsidRDefault="005A5590">
      <w:pPr>
        <w:rPr>
          <w:rFonts w:ascii="Arial" w:hAnsi="Arial" w:cs="Arial"/>
          <w:sz w:val="28"/>
          <w:szCs w:val="28"/>
        </w:rPr>
      </w:pPr>
    </w:p>
    <w:p w14:paraId="5A08FC40" w14:textId="77777777" w:rsidR="005A5590" w:rsidRPr="0086246D" w:rsidRDefault="005A5590">
      <w:pPr>
        <w:rPr>
          <w:rFonts w:ascii="Arial" w:hAnsi="Arial" w:cs="Arial"/>
          <w:i/>
          <w:sz w:val="20"/>
          <w:szCs w:val="20"/>
        </w:rPr>
      </w:pPr>
      <w:r w:rsidRPr="0086246D">
        <w:rPr>
          <w:rFonts w:ascii="Arial" w:hAnsi="Arial" w:cs="Arial"/>
          <w:i/>
          <w:sz w:val="20"/>
          <w:szCs w:val="20"/>
        </w:rPr>
        <w:t xml:space="preserve">Please return completed form to the above address with payment for date(s) you plan to participate.  </w:t>
      </w:r>
      <w:proofErr w:type="gramStart"/>
      <w:r w:rsidRPr="0086246D">
        <w:rPr>
          <w:rFonts w:ascii="Arial" w:hAnsi="Arial" w:cs="Arial"/>
          <w:i/>
          <w:sz w:val="20"/>
          <w:szCs w:val="20"/>
        </w:rPr>
        <w:t>Vendors</w:t>
      </w:r>
      <w:proofErr w:type="gramEnd"/>
      <w:r w:rsidRPr="0086246D">
        <w:rPr>
          <w:rFonts w:ascii="Arial" w:hAnsi="Arial" w:cs="Arial"/>
          <w:i/>
          <w:sz w:val="20"/>
          <w:szCs w:val="20"/>
        </w:rPr>
        <w:t xml:space="preserve"> who have not participated before, please include photos of the work you plan to display.</w:t>
      </w:r>
    </w:p>
    <w:p w14:paraId="25C21717" w14:textId="77777777" w:rsidR="005A5590" w:rsidRPr="0086246D" w:rsidRDefault="005A5590">
      <w:pPr>
        <w:rPr>
          <w:rFonts w:ascii="Arial" w:hAnsi="Arial" w:cs="Arial"/>
          <w:i/>
          <w:sz w:val="20"/>
          <w:szCs w:val="20"/>
        </w:rPr>
      </w:pPr>
    </w:p>
    <w:p w14:paraId="21FCA027" w14:textId="77777777" w:rsidR="005A5590" w:rsidRDefault="005A55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Registration Form</w:t>
      </w:r>
    </w:p>
    <w:p w14:paraId="7398C6FD" w14:textId="77777777" w:rsidR="005A5590" w:rsidRDefault="005A5590">
      <w:pPr>
        <w:rPr>
          <w:rFonts w:ascii="Arial" w:hAnsi="Arial" w:cs="Arial"/>
          <w:b/>
          <w:sz w:val="36"/>
          <w:szCs w:val="36"/>
        </w:rPr>
      </w:pPr>
    </w:p>
    <w:p w14:paraId="4716DB69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Business Name ___________________________________________________________________</w:t>
      </w:r>
    </w:p>
    <w:p w14:paraId="52EC1C97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4711B7B4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Contact Name ____________________________________________________________________</w:t>
      </w:r>
    </w:p>
    <w:p w14:paraId="0DC14EFB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4BFFBDD0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If a minor, must be co-signed by an adult ______________________________________________</w:t>
      </w:r>
    </w:p>
    <w:p w14:paraId="2D21AB1B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7FADFCC7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Mailing Address __________________________________________________________________</w:t>
      </w:r>
    </w:p>
    <w:p w14:paraId="50C7538E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09DD52C5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City ___________________________________ State ___________ Zip Code ________________</w:t>
      </w:r>
    </w:p>
    <w:p w14:paraId="0ABCFD6D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0F52F85F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Phone ______________________________Email Address _______________________________</w:t>
      </w:r>
    </w:p>
    <w:p w14:paraId="7D0F09B5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44F4639C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Description of Merchandise ________________________________________________________</w:t>
      </w:r>
    </w:p>
    <w:p w14:paraId="6E9E1F13" w14:textId="77777777" w:rsidR="005A5590" w:rsidRDefault="005A559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31B2013" w14:textId="77777777" w:rsidR="0086246D" w:rsidRPr="0086246D" w:rsidRDefault="008624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2AA62A1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5D967947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70B77AE0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I understand I am being assigned a 10-ft. section on the sidewalk along E. Crawford St.  I will have my space set up for sales by 9:00 a.m. on the date(s) I plan to participate.  I will provide my own display materials, and will offer merchandise that is good quality, safe, and street-appropriate.  My merchandise must be approved by The Gaslight Gallery.  I will clean up my area when the sale is over and/or before I leave for the day.</w:t>
      </w:r>
    </w:p>
    <w:p w14:paraId="49F1CB4D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5C11206A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I plan to set up a booth on each o</w:t>
      </w:r>
      <w:r w:rsidR="003F2057">
        <w:rPr>
          <w:rFonts w:ascii="Arial" w:hAnsi="Arial" w:cs="Arial"/>
          <w:sz w:val="22"/>
          <w:szCs w:val="22"/>
        </w:rPr>
        <w:t>f the following dates, and am p</w:t>
      </w:r>
      <w:r w:rsidRPr="0086246D">
        <w:rPr>
          <w:rFonts w:ascii="Arial" w:hAnsi="Arial" w:cs="Arial"/>
          <w:sz w:val="22"/>
          <w:szCs w:val="22"/>
        </w:rPr>
        <w:t>aying The Gaslight Gallery $10.00 for each date checked.  The Crawford Street Market will be held, rain or chine.  I understand there are no refunds, and that no sub-letting will be allowed.  I will not hold The Gaslight Gallery responsible should damage occur.</w:t>
      </w:r>
    </w:p>
    <w:p w14:paraId="18155B60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</w:p>
    <w:p w14:paraId="065F35B0" w14:textId="77777777" w:rsidR="005A5590" w:rsidRPr="0086246D" w:rsidRDefault="005A5590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I realize I am allowed to ad</w:t>
      </w:r>
      <w:r w:rsidR="0086246D" w:rsidRPr="0086246D">
        <w:rPr>
          <w:rFonts w:ascii="Arial" w:hAnsi="Arial" w:cs="Arial"/>
          <w:sz w:val="22"/>
          <w:szCs w:val="22"/>
        </w:rPr>
        <w:t>d extra dates during the season, but that I will be expected to participate on the dates I have checked.</w:t>
      </w:r>
    </w:p>
    <w:p w14:paraId="0D9B632D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</w:p>
    <w:p w14:paraId="1D387EB4" w14:textId="77777777" w:rsidR="0086246D" w:rsidRPr="0086246D" w:rsidRDefault="0086246D">
      <w:pPr>
        <w:rPr>
          <w:rFonts w:ascii="Arial" w:hAnsi="Arial" w:cs="Arial"/>
          <w:b/>
          <w:sz w:val="32"/>
          <w:szCs w:val="32"/>
        </w:rPr>
      </w:pPr>
      <w:r w:rsidRPr="0086246D">
        <w:rPr>
          <w:rFonts w:ascii="Arial" w:hAnsi="Arial" w:cs="Arial"/>
          <w:b/>
          <w:sz w:val="32"/>
          <w:szCs w:val="32"/>
        </w:rPr>
        <w:t>Crawford Street Market dates:</w:t>
      </w:r>
    </w:p>
    <w:p w14:paraId="1B619290" w14:textId="77777777" w:rsidR="0086246D" w:rsidRPr="0086246D" w:rsidRDefault="0086246D">
      <w:pPr>
        <w:rPr>
          <w:rFonts w:ascii="Arial" w:hAnsi="Arial" w:cs="Arial"/>
          <w:b/>
          <w:sz w:val="22"/>
          <w:szCs w:val="22"/>
        </w:rPr>
      </w:pPr>
    </w:p>
    <w:p w14:paraId="0940699E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____ June 6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July 4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August 1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>____ September 5</w:t>
      </w:r>
    </w:p>
    <w:p w14:paraId="07209AEF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</w:p>
    <w:p w14:paraId="08E46FB6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____ June 13</w:t>
      </w:r>
      <w:r w:rsidRPr="008624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2057">
        <w:rPr>
          <w:rFonts w:ascii="Arial" w:hAnsi="Arial" w:cs="Arial"/>
          <w:sz w:val="22"/>
          <w:szCs w:val="22"/>
        </w:rPr>
        <w:t>____ July 11</w:t>
      </w:r>
      <w:r w:rsidR="003F2057">
        <w:rPr>
          <w:rFonts w:ascii="Arial" w:hAnsi="Arial" w:cs="Arial"/>
          <w:sz w:val="22"/>
          <w:szCs w:val="22"/>
        </w:rPr>
        <w:tab/>
      </w:r>
      <w:r w:rsidR="003F2057">
        <w:rPr>
          <w:rFonts w:ascii="Arial" w:hAnsi="Arial" w:cs="Arial"/>
          <w:sz w:val="22"/>
          <w:szCs w:val="22"/>
        </w:rPr>
        <w:tab/>
        <w:t>____ A</w:t>
      </w:r>
      <w:bookmarkStart w:id="0" w:name="_GoBack"/>
      <w:bookmarkEnd w:id="0"/>
      <w:r w:rsidRPr="0086246D">
        <w:rPr>
          <w:rFonts w:ascii="Arial" w:hAnsi="Arial" w:cs="Arial"/>
          <w:sz w:val="22"/>
          <w:szCs w:val="22"/>
        </w:rPr>
        <w:t>ugust 8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>____ September 12</w:t>
      </w:r>
    </w:p>
    <w:p w14:paraId="3E9E4507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CAE1F4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____ June 20</w:t>
      </w:r>
      <w:r w:rsidRPr="008624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>____ July 18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August 15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September 19</w:t>
      </w:r>
    </w:p>
    <w:p w14:paraId="7A4B2142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</w:p>
    <w:p w14:paraId="2F47D617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____ July 27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 xml:space="preserve">____ July 25  </w:t>
      </w:r>
      <w:r w:rsidRPr="008624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>____ August 22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September 26</w:t>
      </w:r>
    </w:p>
    <w:p w14:paraId="71ED0698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22F80C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  <w:t>____ August 29</w:t>
      </w:r>
    </w:p>
    <w:p w14:paraId="31929D88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</w:p>
    <w:p w14:paraId="60B23495" w14:textId="77777777" w:rsidR="0086246D" w:rsidRPr="0086246D" w:rsidRDefault="0086246D">
      <w:pPr>
        <w:rPr>
          <w:rFonts w:ascii="Arial" w:hAnsi="Arial" w:cs="Arial"/>
          <w:sz w:val="22"/>
          <w:szCs w:val="22"/>
        </w:rPr>
      </w:pPr>
      <w:r w:rsidRPr="0086246D">
        <w:rPr>
          <w:rFonts w:ascii="Arial" w:hAnsi="Arial" w:cs="Arial"/>
          <w:sz w:val="22"/>
          <w:szCs w:val="22"/>
        </w:rPr>
        <w:t>Signed ___________________________________________________________</w:t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  <w:r w:rsidRPr="0086246D">
        <w:rPr>
          <w:rFonts w:ascii="Arial" w:hAnsi="Arial" w:cs="Arial"/>
          <w:sz w:val="22"/>
          <w:szCs w:val="22"/>
        </w:rPr>
        <w:tab/>
      </w:r>
    </w:p>
    <w:sectPr w:rsidR="0086246D" w:rsidRPr="0086246D" w:rsidSect="005A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0"/>
    <w:rsid w:val="00046FA5"/>
    <w:rsid w:val="0029182A"/>
    <w:rsid w:val="003F2057"/>
    <w:rsid w:val="005A5590"/>
    <w:rsid w:val="008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33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1893</Characters>
  <Application>Microsoft Macintosh Word</Application>
  <DocSecurity>0</DocSecurity>
  <Lines>15</Lines>
  <Paragraphs>4</Paragraphs>
  <ScaleCrop>false</ScaleCrop>
  <Company>The Gaslight Gallery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Janealla Killebrew</cp:lastModifiedBy>
  <cp:revision>2</cp:revision>
  <dcterms:created xsi:type="dcterms:W3CDTF">2015-05-02T14:25:00Z</dcterms:created>
  <dcterms:modified xsi:type="dcterms:W3CDTF">2015-05-02T16:35:00Z</dcterms:modified>
</cp:coreProperties>
</file>